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0BDC" w14:textId="77777777" w:rsidR="00111A08" w:rsidRDefault="003A5EDE" w:rsidP="00111A08">
      <w:pPr>
        <w:pStyle w:val="NoSpacing"/>
        <w:framePr w:wrap="around" w:vAnchor="text" w:hAnchor="page" w:x="1196" w:y="374"/>
        <w:rPr>
          <w:rFonts w:ascii="Times New Roman" w:hAnsi="Times New Roman"/>
          <w:sz w:val="16"/>
          <w:szCs w:val="16"/>
        </w:rPr>
      </w:pPr>
      <w:r>
        <w:rPr>
          <w:rFonts w:ascii="Helvetica" w:hAnsi="Helvetica" w:cs="Helvetica"/>
          <w:noProof/>
          <w:color w:val="6699CC"/>
          <w:sz w:val="2"/>
          <w:szCs w:val="2"/>
          <w:shd w:val="clear" w:color="auto" w:fill="FFFFFF"/>
        </w:rPr>
        <w:t xml:space="preserve">   </w:t>
      </w:r>
    </w:p>
    <w:p w14:paraId="2595CB5E" w14:textId="77777777" w:rsidR="003A5EDE" w:rsidRDefault="003A5EDE" w:rsidP="003A5EDE">
      <w:pPr>
        <w:pStyle w:val="AveryWizard"/>
        <w:spacing w:line="240" w:lineRule="auto"/>
        <w:rPr>
          <w:rFonts w:ascii="Arial" w:hAnsi="Arial" w:cs="Arial"/>
          <w:b/>
          <w:i/>
          <w:snapToGrid w:val="0"/>
          <w:sz w:val="16"/>
        </w:rPr>
      </w:pPr>
      <w:r>
        <w:rPr>
          <w:rFonts w:ascii="Helvetica" w:hAnsi="Helvetica" w:cs="Helvetica"/>
          <w:noProof/>
          <w:color w:val="6699CC"/>
          <w:sz w:val="2"/>
          <w:szCs w:val="2"/>
          <w:shd w:val="clear" w:color="auto" w:fill="FFFFFF"/>
        </w:rPr>
        <w:drawing>
          <wp:inline distT="0" distB="0" distL="0" distR="0" wp14:anchorId="44098D39" wp14:editId="00E00923">
            <wp:extent cx="6156960" cy="624205"/>
            <wp:effectExtent l="0" t="0" r="0" b="4445"/>
            <wp:docPr id="3" name="Picture 3" descr="VFW Auxiliary National Organiz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W Auxiliary National Organizatio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35" cy="67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7A3D2" w14:textId="77777777" w:rsidR="00111A08" w:rsidRDefault="00111A08" w:rsidP="00111A08">
      <w:pPr>
        <w:pStyle w:val="AveryWizard"/>
        <w:spacing w:line="240" w:lineRule="auto"/>
        <w:jc w:val="center"/>
        <w:rPr>
          <w:rFonts w:ascii="Arial" w:hAnsi="Arial" w:cs="Arial"/>
          <w:b/>
          <w:i/>
          <w:snapToGrid w:val="0"/>
          <w:sz w:val="16"/>
        </w:rPr>
      </w:pPr>
    </w:p>
    <w:p w14:paraId="0044A4DB" w14:textId="77777777" w:rsidR="003A5EDE" w:rsidRPr="003A5EDE" w:rsidRDefault="003A5EDE" w:rsidP="00106EBF">
      <w:pPr>
        <w:pStyle w:val="AveryWizard"/>
        <w:framePr w:w="9649" w:h="1021" w:hRule="exact" w:wrap="around" w:vAnchor="text" w:hAnchor="page" w:x="1196" w:y="-2"/>
        <w:spacing w:line="240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3A5EDE">
        <w:rPr>
          <w:rFonts w:ascii="Arial" w:hAnsi="Arial" w:cs="Arial"/>
          <w:b/>
          <w:i/>
          <w:snapToGrid w:val="0"/>
          <w:sz w:val="22"/>
          <w:szCs w:val="22"/>
        </w:rPr>
        <w:t>Sauk Rapids Auxiliary 6992</w:t>
      </w:r>
    </w:p>
    <w:p w14:paraId="647518E2" w14:textId="77777777" w:rsidR="003A5EDE" w:rsidRPr="003A5EDE" w:rsidRDefault="003A5EDE" w:rsidP="00106EBF">
      <w:pPr>
        <w:pStyle w:val="AveryWizard"/>
        <w:framePr w:w="9649" w:h="1021" w:hRule="exact" w:wrap="around" w:vAnchor="text" w:hAnchor="page" w:x="1196" w:y="-2"/>
        <w:spacing w:line="240" w:lineRule="auto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3A5ED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901 N Benton Drive, Sauk Rapids, MN 56379</w:t>
      </w:r>
    </w:p>
    <w:p w14:paraId="7B488033" w14:textId="77777777" w:rsidR="003A5EDE" w:rsidRPr="003A5EDE" w:rsidRDefault="003A5EDE" w:rsidP="00106EBF">
      <w:pPr>
        <w:pStyle w:val="AveryWizard"/>
        <w:framePr w:w="9649" w:h="1021" w:hRule="exact" w:wrap="around" w:vAnchor="text" w:hAnchor="page" w:x="1196" w:y="-2"/>
        <w:spacing w:line="240" w:lineRule="auto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3A5ED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Karen Wolbeck, Scholarship Chairman</w:t>
      </w:r>
    </w:p>
    <w:p w14:paraId="276B148C" w14:textId="77777777" w:rsidR="003A5EDE" w:rsidRPr="003A5EDE" w:rsidRDefault="003A5EDE" w:rsidP="00106EBF">
      <w:pPr>
        <w:pStyle w:val="AveryWizard"/>
        <w:framePr w:w="9649" w:h="1021" w:hRule="exact" w:wrap="around" w:vAnchor="text" w:hAnchor="page" w:x="1196" w:y="-2"/>
        <w:spacing w:line="240" w:lineRule="auto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3A5EDE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karenwolbeck@gmail.com</w:t>
      </w:r>
    </w:p>
    <w:p w14:paraId="5200079D" w14:textId="77777777" w:rsidR="003A5EDE" w:rsidRDefault="003A5EDE" w:rsidP="005B45C1">
      <w:pPr>
        <w:jc w:val="center"/>
      </w:pPr>
    </w:p>
    <w:p w14:paraId="6630FA2F" w14:textId="77777777" w:rsidR="003A5EDE" w:rsidRDefault="003A5EDE" w:rsidP="005B45C1">
      <w:pPr>
        <w:jc w:val="center"/>
      </w:pPr>
    </w:p>
    <w:p w14:paraId="7FFAC958" w14:textId="77777777" w:rsidR="003A5EDE" w:rsidRDefault="003A5EDE" w:rsidP="005B45C1">
      <w:pPr>
        <w:jc w:val="center"/>
      </w:pPr>
    </w:p>
    <w:p w14:paraId="530B20DD" w14:textId="77777777" w:rsidR="00616A3B" w:rsidRPr="003A5EDE" w:rsidRDefault="005B45C1" w:rsidP="005B45C1">
      <w:pPr>
        <w:jc w:val="center"/>
        <w:rPr>
          <w:rFonts w:ascii="Arial" w:hAnsi="Arial" w:cs="Arial"/>
          <w:b/>
          <w:sz w:val="28"/>
          <w:szCs w:val="28"/>
        </w:rPr>
      </w:pPr>
      <w:r w:rsidRPr="003A5EDE">
        <w:rPr>
          <w:rFonts w:ascii="Arial" w:hAnsi="Arial" w:cs="Arial"/>
          <w:b/>
          <w:sz w:val="28"/>
          <w:szCs w:val="28"/>
        </w:rPr>
        <w:t>Education Contests and Scholarships</w:t>
      </w:r>
    </w:p>
    <w:p w14:paraId="58A25CC3" w14:textId="77777777" w:rsidR="00106EBF" w:rsidRDefault="00106EBF" w:rsidP="00106EBF">
      <w:pPr>
        <w:pStyle w:val="NoSpacing"/>
      </w:pPr>
      <w:r>
        <w:t xml:space="preserve">2018-2019 </w:t>
      </w:r>
      <w:r w:rsidRPr="00A00DAA">
        <w:rPr>
          <w:u w:val="single"/>
        </w:rPr>
        <w:t>Patriots Pen Essay Contest</w:t>
      </w:r>
      <w:r>
        <w:t xml:space="preserve"> - All students grade 6-8 - Theme - Why I Honor the American Flag </w:t>
      </w:r>
    </w:p>
    <w:p w14:paraId="67CD9442" w14:textId="77777777" w:rsidR="00106EBF" w:rsidRDefault="00106EBF" w:rsidP="00106EBF">
      <w:pPr>
        <w:pStyle w:val="NoSpacing"/>
      </w:pPr>
      <w:r>
        <w:t xml:space="preserve">Deadline to VFW Post 6992- Midnight, Oct 31 </w:t>
      </w:r>
    </w:p>
    <w:p w14:paraId="05BC9A02" w14:textId="77777777" w:rsidR="00106EBF" w:rsidRDefault="00106EBF" w:rsidP="008F6E8A">
      <w:pPr>
        <w:pStyle w:val="NoSpacing"/>
      </w:pPr>
    </w:p>
    <w:p w14:paraId="6CF8ADB3" w14:textId="7AB79968" w:rsidR="00A00DAA" w:rsidRDefault="00A00DAA" w:rsidP="00A00DAA">
      <w:r>
        <w:t xml:space="preserve">2018-2019 </w:t>
      </w:r>
      <w:r w:rsidRPr="00A00DAA">
        <w:rPr>
          <w:u w:val="single"/>
        </w:rPr>
        <w:t>Voice of Democracy - Audio-Essay Contest</w:t>
      </w:r>
      <w:r>
        <w:t xml:space="preserve"> - All students grade 9 – 12 -Theme – Why My Vote Matters Deadline to VFW Post 6992- Midnight, Oct 31 </w:t>
      </w:r>
    </w:p>
    <w:p w14:paraId="3F841AA8" w14:textId="77777777" w:rsidR="008F6E8A" w:rsidRDefault="008F6E8A" w:rsidP="008F6E8A">
      <w:pPr>
        <w:pStyle w:val="NoSpacing"/>
      </w:pPr>
      <w:r w:rsidRPr="00A00DAA">
        <w:rPr>
          <w:u w:val="single"/>
        </w:rPr>
        <w:t xml:space="preserve">Young American Creative Patriotic Art Contest </w:t>
      </w:r>
      <w:r>
        <w:t xml:space="preserve">- All students grade 9 - 12, (no older than 18} - Must be a U.S. Citizen or U.S. National. Deadline to VFW Post 6992 March 31 </w:t>
      </w:r>
    </w:p>
    <w:p w14:paraId="68991702" w14:textId="77777777" w:rsidR="008F6E8A" w:rsidRDefault="008F6E8A" w:rsidP="00A00DAA">
      <w:pPr>
        <w:pStyle w:val="NoSpacing"/>
        <w:rPr>
          <w:u w:val="single"/>
        </w:rPr>
      </w:pPr>
    </w:p>
    <w:p w14:paraId="01FC7EE1" w14:textId="49FF7785" w:rsidR="00A00DAA" w:rsidRDefault="00A00DAA" w:rsidP="00A00DAA">
      <w:pPr>
        <w:pStyle w:val="NoSpacing"/>
      </w:pPr>
      <w:r w:rsidRPr="00A00DAA">
        <w:rPr>
          <w:u w:val="single"/>
        </w:rPr>
        <w:t>Continuing Education Scholarship</w:t>
      </w:r>
      <w:r>
        <w:t xml:space="preserve"> - Any Auxiliary member {who has been a member for at least a year},  </w:t>
      </w:r>
    </w:p>
    <w:p w14:paraId="4E9C3017" w14:textId="77777777" w:rsidR="00A00DAA" w:rsidRDefault="00A00DAA" w:rsidP="00A00DAA">
      <w:pPr>
        <w:pStyle w:val="NoSpacing"/>
      </w:pPr>
      <w:r>
        <w:t>or their spouse, son or daughter with a financial need.  Must be 18 years old, complete the application and submit an essay of 300 words or less. - Deadline: February 15 - Mail to:</w:t>
      </w:r>
      <w:r w:rsidRPr="00A00DAA">
        <w:t xml:space="preserve"> </w:t>
      </w:r>
    </w:p>
    <w:p w14:paraId="58EDBE98" w14:textId="77777777" w:rsidR="00A00DAA" w:rsidRDefault="00A00DAA" w:rsidP="00A00DAA">
      <w:pPr>
        <w:pStyle w:val="NoSpacing"/>
        <w:ind w:left="720"/>
      </w:pPr>
      <w:r>
        <w:t xml:space="preserve">Administrator of Programs </w:t>
      </w:r>
    </w:p>
    <w:p w14:paraId="33B5AEB4" w14:textId="77777777" w:rsidR="00A00DAA" w:rsidRDefault="00A00DAA" w:rsidP="00A00DAA">
      <w:pPr>
        <w:pStyle w:val="NoSpacing"/>
        <w:ind w:left="720"/>
      </w:pPr>
      <w:r>
        <w:t xml:space="preserve">VFW Auxiliary National Headquarters </w:t>
      </w:r>
    </w:p>
    <w:p w14:paraId="5BFBEEEE" w14:textId="77777777" w:rsidR="00A00DAA" w:rsidRDefault="00A00DAA" w:rsidP="00A00DAA">
      <w:pPr>
        <w:pStyle w:val="NoSpacing"/>
        <w:ind w:left="720"/>
      </w:pPr>
      <w:r>
        <w:t xml:space="preserve">406 W 34'" St. 10th Floor </w:t>
      </w:r>
    </w:p>
    <w:p w14:paraId="6B09FB7F" w14:textId="77777777" w:rsidR="00A00DAA" w:rsidRDefault="00A00DAA" w:rsidP="00A00DAA">
      <w:pPr>
        <w:pStyle w:val="NoSpacing"/>
        <w:ind w:left="720"/>
      </w:pPr>
      <w:r>
        <w:t>Kansas City, MO 64111</w:t>
      </w:r>
    </w:p>
    <w:p w14:paraId="79022B92" w14:textId="77777777" w:rsidR="00A00DAA" w:rsidRDefault="00A00DAA" w:rsidP="00A00DAA">
      <w:pPr>
        <w:pStyle w:val="NoSpacing"/>
      </w:pPr>
    </w:p>
    <w:p w14:paraId="75EBCC1D" w14:textId="0ED29159" w:rsidR="00A00DAA" w:rsidRDefault="00A00DAA" w:rsidP="00A00DAA">
      <w:r>
        <w:t xml:space="preserve">Applications for the above </w:t>
      </w:r>
      <w:r w:rsidR="00106EBF">
        <w:t xml:space="preserve">contests and </w:t>
      </w:r>
      <w:r>
        <w:t xml:space="preserve">scholarships can be found at: </w:t>
      </w:r>
      <w:hyperlink r:id="rId8" w:history="1">
        <w:r w:rsidRPr="00B1612F">
          <w:rPr>
            <w:rStyle w:val="Hyperlink"/>
          </w:rPr>
          <w:t>https://vfwauxiliary.org/scholarships</w:t>
        </w:r>
      </w:hyperlink>
    </w:p>
    <w:p w14:paraId="72027316" w14:textId="77777777" w:rsidR="00A00DAA" w:rsidRDefault="00A00DAA" w:rsidP="00A00DAA">
      <w:pPr>
        <w:pStyle w:val="NoSpacing"/>
      </w:pPr>
    </w:p>
    <w:p w14:paraId="63060B40" w14:textId="77777777" w:rsidR="005B45C1" w:rsidRDefault="00A00DAA" w:rsidP="005B45C1">
      <w:r w:rsidRPr="005B45C1">
        <w:rPr>
          <w:u w:val="single"/>
        </w:rPr>
        <w:t>Marcella Arnold Nursing Scholarship</w:t>
      </w:r>
      <w:r>
        <w:t xml:space="preserve"> - </w:t>
      </w:r>
      <w:r w:rsidR="005B45C1">
        <w:t xml:space="preserve">Applicant must be a member or eligible to join the VFW or VFW Auxiliary or a child </w:t>
      </w:r>
      <w:r w:rsidR="003A5EDE">
        <w:t>or grandchild</w:t>
      </w:r>
      <w:r w:rsidR="005B45C1">
        <w:t xml:space="preserve"> of a member of the VFW or VFW Auxiliary resident of Minnesota, non-resident - </w:t>
      </w:r>
      <w:r>
        <w:t xml:space="preserve">Applicant must be a full time Nursing student in an Associate or </w:t>
      </w:r>
      <w:proofErr w:type="gramStart"/>
      <w:r w:rsidR="00F92960">
        <w:t>Bache</w:t>
      </w:r>
      <w:bookmarkStart w:id="0" w:name="_GoBack"/>
      <w:bookmarkEnd w:id="0"/>
      <w:r w:rsidR="00F92960">
        <w:t>lor’s</w:t>
      </w:r>
      <w:proofErr w:type="gramEnd"/>
      <w:r>
        <w:t xml:space="preserve"> Degree School of Nursing </w:t>
      </w:r>
      <w:r w:rsidR="005B45C1">
        <w:t xml:space="preserve">- Deadlines are April 1 and October 1 </w:t>
      </w:r>
    </w:p>
    <w:p w14:paraId="79EA849E" w14:textId="77777777" w:rsidR="005B45C1" w:rsidRDefault="005B45C1" w:rsidP="005B45C1">
      <w:r>
        <w:t xml:space="preserve">Smart/Maher VFW National Citizenship Education </w:t>
      </w:r>
      <w:r w:rsidRPr="00A4445F">
        <w:rPr>
          <w:u w:val="single"/>
        </w:rPr>
        <w:t>Teacher Award</w:t>
      </w:r>
      <w:r>
        <w:t xml:space="preserve"> Chairman’s Manual-October 31st - Deadline for teacher nominations at the Post</w:t>
      </w:r>
    </w:p>
    <w:p w14:paraId="34EE9098" w14:textId="77777777" w:rsidR="005B45C1" w:rsidRDefault="005B45C1" w:rsidP="005B45C1">
      <w:r>
        <w:t xml:space="preserve">2018-2019 Annual Contest </w:t>
      </w:r>
      <w:r w:rsidRPr="003A5EDE">
        <w:rPr>
          <w:u w:val="single"/>
        </w:rPr>
        <w:t>MN Middle School</w:t>
      </w:r>
      <w:r>
        <w:t xml:space="preserve"> </w:t>
      </w:r>
      <w:r w:rsidRPr="00A4445F">
        <w:rPr>
          <w:u w:val="single"/>
        </w:rPr>
        <w:t>Creative Art Contest</w:t>
      </w:r>
      <w:r>
        <w:t>- THEME: “5 Branches of Service”-</w:t>
      </w:r>
      <w:r w:rsidRPr="00616A3B">
        <w:t xml:space="preserve"> </w:t>
      </w:r>
      <w:r>
        <w:t>Entries should be submitted to Local Auxiliaries by January 15, 2019</w:t>
      </w:r>
    </w:p>
    <w:p w14:paraId="3F2DDFF9" w14:textId="77777777" w:rsidR="005B45C1" w:rsidRDefault="003A5EDE" w:rsidP="005B45C1">
      <w:r>
        <w:t xml:space="preserve">Applications for the above scholarships can be found at: </w:t>
      </w:r>
      <w:r w:rsidRPr="003A5EDE">
        <w:rPr>
          <w:color w:val="2E74B5" w:themeColor="accent5" w:themeShade="BF"/>
          <w:u w:val="single"/>
        </w:rPr>
        <w:t>http://mnvfwauxiliary.org/forms</w:t>
      </w:r>
    </w:p>
    <w:p w14:paraId="695BB599" w14:textId="77777777" w:rsidR="00106EBF" w:rsidRDefault="00106EBF" w:rsidP="008F6E8A">
      <w:pPr>
        <w:pStyle w:val="NoSpacing"/>
      </w:pPr>
    </w:p>
    <w:p w14:paraId="5DF63B9B" w14:textId="2DCB3FCF" w:rsidR="005B45C1" w:rsidRDefault="00106EBF" w:rsidP="005B45C1">
      <w:r>
        <w:rPr>
          <w:u w:val="single"/>
        </w:rPr>
        <w:t>K</w:t>
      </w:r>
      <w:r w:rsidR="005B45C1" w:rsidRPr="003A5EDE">
        <w:rPr>
          <w:u w:val="single"/>
        </w:rPr>
        <w:t>indergarten and First Grade</w:t>
      </w:r>
      <w:r w:rsidR="005B45C1">
        <w:t xml:space="preserve"> - Color the American Flag Red, White and Blue on picture provided. Entries will be judged on neatness and accuracy. </w:t>
      </w:r>
    </w:p>
    <w:p w14:paraId="4A599594" w14:textId="77777777" w:rsidR="005B45C1" w:rsidRDefault="005B45C1" w:rsidP="005B45C1">
      <w:r w:rsidRPr="003A5EDE">
        <w:rPr>
          <w:u w:val="single"/>
        </w:rPr>
        <w:t>Second and Third Grade</w:t>
      </w:r>
      <w:r>
        <w:t xml:space="preserve"> - Draw and color the American Flag. Must be original artwork using the students’ choice of medium, such as crayon, marker, colored pencils or paint on 8 ½ X </w:t>
      </w:r>
      <w:r w:rsidR="003A5EDE">
        <w:t>11-inch</w:t>
      </w:r>
      <w:r>
        <w:t xml:space="preserve"> sized paper.  </w:t>
      </w:r>
    </w:p>
    <w:p w14:paraId="69CC3AA9" w14:textId="77777777" w:rsidR="005B45C1" w:rsidRDefault="005B45C1" w:rsidP="005B45C1">
      <w:r w:rsidRPr="003A5EDE">
        <w:rPr>
          <w:u w:val="single"/>
        </w:rPr>
        <w:t>Fourth and Fifth Grade</w:t>
      </w:r>
      <w:r w:rsidR="003A5EDE">
        <w:t xml:space="preserve"> -</w:t>
      </w:r>
      <w:r>
        <w:t xml:space="preserve"> Create a collage of two to six Places you have seen the American </w:t>
      </w:r>
      <w:r w:rsidR="003A5EDE">
        <w:t>Flag Displayed</w:t>
      </w:r>
      <w:r>
        <w:t xml:space="preserve">. Artwork may include original drawings or cut out pictures from media, each depiction must include an American Flag and include the name of the location. Finished collages must fit in a 10 X </w:t>
      </w:r>
      <w:r w:rsidR="003A5EDE">
        <w:t>13-inch</w:t>
      </w:r>
      <w:r>
        <w:t xml:space="preserve">   envelope (they may be folded once).</w:t>
      </w:r>
    </w:p>
    <w:p w14:paraId="5AF354D0" w14:textId="77777777" w:rsidR="00A00DAA" w:rsidRDefault="003A5EDE" w:rsidP="00A00DAA">
      <w:pPr>
        <w:pStyle w:val="NoSpacing"/>
      </w:pPr>
      <w:r>
        <w:t>Deadline to VFW Post 6992</w:t>
      </w:r>
      <w:r w:rsidRPr="003A5EDE">
        <w:t xml:space="preserve"> </w:t>
      </w:r>
      <w:r w:rsidRPr="0030212D">
        <w:t>by November 1</w:t>
      </w:r>
      <w:r>
        <w:t>5</w:t>
      </w:r>
    </w:p>
    <w:sectPr w:rsidR="00A00DAA" w:rsidSect="003A5E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51885"/>
    <w:multiLevelType w:val="multilevel"/>
    <w:tmpl w:val="DC52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3B"/>
    <w:rsid w:val="00106EBF"/>
    <w:rsid w:val="00111A08"/>
    <w:rsid w:val="00270E21"/>
    <w:rsid w:val="0030212D"/>
    <w:rsid w:val="003A5EDE"/>
    <w:rsid w:val="005B45C1"/>
    <w:rsid w:val="00616A3B"/>
    <w:rsid w:val="008F6E8A"/>
    <w:rsid w:val="00A00DAA"/>
    <w:rsid w:val="00A4445F"/>
    <w:rsid w:val="00A66666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5CF4"/>
  <w15:chartTrackingRefBased/>
  <w15:docId w15:val="{C02105F2-76D3-48EC-9218-7106A16E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70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E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270E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4445F"/>
    <w:rPr>
      <w:i/>
      <w:iCs/>
    </w:rPr>
  </w:style>
  <w:style w:type="paragraph" w:styleId="NoSpacing">
    <w:name w:val="No Spacing"/>
    <w:uiPriority w:val="1"/>
    <w:qFormat/>
    <w:rsid w:val="00A4445F"/>
    <w:pPr>
      <w:spacing w:after="0" w:line="240" w:lineRule="auto"/>
    </w:pPr>
  </w:style>
  <w:style w:type="paragraph" w:customStyle="1" w:styleId="AveryWizard">
    <w:name w:val="Avery Wizard"/>
    <w:basedOn w:val="Normal"/>
    <w:rsid w:val="00111A08"/>
    <w:pPr>
      <w:spacing w:after="0" w:line="480" w:lineRule="auto"/>
    </w:pPr>
    <w:rPr>
      <w:rFonts w:ascii="Times New Roman" w:eastAsia="Times New Roman" w:hAnsi="Times New Roman" w:cs="Times New Roman"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fwauxiliary.org/scholarships" TargetMode="External"/><Relationship Id="rId3" Type="http://schemas.openxmlformats.org/officeDocument/2006/relationships/settings" Target="settings.xml"/><Relationship Id="rId7" Type="http://schemas.openxmlformats.org/officeDocument/2006/relationships/image" Target="https://vfwauxiliary.org/wp-content/uploads/VFWAuxiliaryWebHead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vfwauxiliary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Popp</dc:creator>
  <cp:keywords/>
  <dc:description/>
  <cp:lastModifiedBy>Tracy Popp</cp:lastModifiedBy>
  <cp:revision>3</cp:revision>
  <cp:lastPrinted>2018-07-30T12:47:00Z</cp:lastPrinted>
  <dcterms:created xsi:type="dcterms:W3CDTF">2018-07-29T20:29:00Z</dcterms:created>
  <dcterms:modified xsi:type="dcterms:W3CDTF">2018-07-30T12:58:00Z</dcterms:modified>
</cp:coreProperties>
</file>